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5F" w:rsidRDefault="00FC0A5F"/>
    <w:p w:rsidR="00FC0A5F" w:rsidRDefault="00C31B9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Volunteer Opportunities for YRITWC 12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Biennial Summit- </w:t>
      </w:r>
      <w:r w:rsidR="000F12C6">
        <w:rPr>
          <w:b/>
          <w:sz w:val="40"/>
          <w:szCs w:val="40"/>
          <w:u w:val="single"/>
        </w:rPr>
        <w:t>Fairbanks, Alaska September 18th- 20</w:t>
      </w:r>
      <w:r>
        <w:rPr>
          <w:b/>
          <w:sz w:val="40"/>
          <w:szCs w:val="40"/>
          <w:u w:val="single"/>
        </w:rPr>
        <w:t xml:space="preserve">th </w:t>
      </w:r>
      <w:bookmarkStart w:id="0" w:name="_GoBack"/>
      <w:bookmarkEnd w:id="0"/>
    </w:p>
    <w:p w:rsidR="00FC0A5F" w:rsidRDefault="00C31B9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1B5283">
        <w:rPr>
          <w:sz w:val="24"/>
          <w:szCs w:val="24"/>
        </w:rPr>
        <w:t xml:space="preserve"> hope you can join us in Fairbanks</w:t>
      </w:r>
      <w:r>
        <w:rPr>
          <w:sz w:val="24"/>
          <w:szCs w:val="24"/>
        </w:rPr>
        <w:t>, Alaska for our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Summit! We are always looking for generous volunteers to lend us a hand during preparation and day to day activities! </w:t>
      </w:r>
    </w:p>
    <w:p w:rsidR="00FC0A5F" w:rsidRDefault="00C31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FC0A5F" w:rsidRDefault="00C31B9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FC0A5F" w:rsidRDefault="00C31B92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________________________________________________________________________</w:t>
      </w:r>
    </w:p>
    <w:p w:rsidR="00FC0A5F" w:rsidRDefault="00C31B92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FC0A5F" w:rsidRDefault="00C31B92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FC0A5F" w:rsidRDefault="00C31B92">
      <w:pPr>
        <w:rPr>
          <w:sz w:val="24"/>
          <w:szCs w:val="24"/>
        </w:rPr>
      </w:pPr>
      <w:r>
        <w:rPr>
          <w:sz w:val="24"/>
          <w:szCs w:val="24"/>
        </w:rPr>
        <w:t>Community: ___________________________________________________________________</w:t>
      </w:r>
    </w:p>
    <w:p w:rsidR="00FC0A5F" w:rsidRDefault="00C31B92">
      <w:pPr>
        <w:rPr>
          <w:b/>
          <w:sz w:val="23"/>
          <w:szCs w:val="23"/>
        </w:rPr>
      </w:pPr>
      <w:r>
        <w:rPr>
          <w:b/>
          <w:sz w:val="23"/>
          <w:szCs w:val="23"/>
        </w:rPr>
        <w:t>Please indicate what type(s) of volunteering you might be interested in during the Summit: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Phone Calls (passport verification, logistics, etc.)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color w:val="000000"/>
          <w:sz w:val="23"/>
          <w:szCs w:val="23"/>
        </w:rPr>
        <w:t>Transportation (to/from summit, carpooling, etc.)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Day of event communications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Set up/take down at Summit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Cooking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Cultural events coordination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Travel logistics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Minute note takers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Transcribers and recording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Photography/video</w:t>
      </w:r>
    </w:p>
    <w:p w:rsidR="00FC0A5F" w:rsidRDefault="00C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Other: __________________________________________________________________</w:t>
      </w:r>
    </w:p>
    <w:p w:rsidR="00FC0A5F" w:rsidRDefault="00FC0A5F">
      <w:pPr>
        <w:rPr>
          <w:rFonts w:ascii="Architects Daughter" w:eastAsia="Architects Daughter" w:hAnsi="Architects Daughter" w:cs="Architects Daughter"/>
        </w:rPr>
      </w:pPr>
    </w:p>
    <w:sectPr w:rsidR="00FC0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C8" w:rsidRDefault="00AD65C8">
      <w:pPr>
        <w:spacing w:after="0" w:line="240" w:lineRule="auto"/>
      </w:pPr>
      <w:r>
        <w:separator/>
      </w:r>
    </w:p>
  </w:endnote>
  <w:endnote w:type="continuationSeparator" w:id="0">
    <w:p w:rsidR="00AD65C8" w:rsidRDefault="00AD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5B9BD5"/>
        <w:sz w:val="18"/>
        <w:szCs w:val="18"/>
      </w:rPr>
    </w:pPr>
    <w:r>
      <w:rPr>
        <w:b/>
        <w:color w:val="5B9BD5"/>
        <w:sz w:val="18"/>
        <w:szCs w:val="18"/>
      </w:rPr>
      <w:t>GUIDING PRINCIPLES</w:t>
    </w: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5B9BD5"/>
        <w:sz w:val="16"/>
        <w:szCs w:val="16"/>
      </w:rPr>
    </w:pPr>
    <w:r>
      <w:rPr>
        <w:color w:val="5B9BD5"/>
        <w:sz w:val="16"/>
        <w:szCs w:val="16"/>
      </w:rPr>
      <w:t xml:space="preserve">Be Good Listeners ~*~ Be Respectful ~*~ Be Flexible ~*~ Have Integrity ~*~ Be Honest ~*~ Be Timely ~*~ Be Non-judgmental </w:t>
    </w: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5B9BD5"/>
        <w:sz w:val="16"/>
        <w:szCs w:val="16"/>
      </w:rPr>
    </w:pPr>
    <w:r>
      <w:rPr>
        <w:color w:val="5B9BD5"/>
        <w:sz w:val="16"/>
        <w:szCs w:val="16"/>
      </w:rPr>
      <w:t>Share Wisdom ~*~ Be Consensual ~*~ Be Unifying ~*~ Be Fair &amp; Equal ~*~ Be Tenacious ~*~ Be Trustworthy ~*~ Be Patient</w:t>
    </w: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5B9BD5"/>
        <w:sz w:val="16"/>
        <w:szCs w:val="16"/>
      </w:rPr>
    </w:pPr>
    <w:r>
      <w:rPr>
        <w:color w:val="5B9BD5"/>
        <w:sz w:val="16"/>
        <w:szCs w:val="16"/>
      </w:rPr>
      <w:t>Be Bold ~*~ Be Inclusive</w:t>
    </w: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5B9BD5"/>
        <w:sz w:val="16"/>
        <w:szCs w:val="16"/>
      </w:rPr>
    </w:pPr>
    <w:r>
      <w:rPr>
        <w:i/>
        <w:color w:val="5B9BD5"/>
        <w:sz w:val="16"/>
        <w:szCs w:val="16"/>
      </w:rPr>
      <w:t>The Yukon River Inter-Tribal Watershed Council is an equal opportunity provider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C8" w:rsidRDefault="00AD65C8">
      <w:pPr>
        <w:spacing w:after="0" w:line="240" w:lineRule="auto"/>
      </w:pPr>
      <w:r>
        <w:separator/>
      </w:r>
    </w:p>
  </w:footnote>
  <w:footnote w:type="continuationSeparator" w:id="0">
    <w:p w:rsidR="00AD65C8" w:rsidRDefault="00AD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2038985</wp:posOffset>
          </wp:positionH>
          <wp:positionV relativeFrom="paragraph">
            <wp:posOffset>-442936</wp:posOffset>
          </wp:positionV>
          <wp:extent cx="1775460" cy="8947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</w:p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E75B5"/>
      </w:rPr>
    </w:pP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725 Christensen Drive, Suite 3     Anchorage Alaska 99501</w:t>
    </w: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P: (907) 258-3337     F: (907) 258-</w:t>
    </w:r>
    <w:proofErr w:type="gramStart"/>
    <w:r>
      <w:rPr>
        <w:color w:val="2E75B5"/>
      </w:rPr>
      <w:t>3339  Toll</w:t>
    </w:r>
    <w:proofErr w:type="gramEnd"/>
    <w:r>
      <w:rPr>
        <w:color w:val="2E75B5"/>
      </w:rPr>
      <w:t xml:space="preserve"> Free: 844-730-3337</w:t>
    </w:r>
  </w:p>
  <w:p w:rsidR="00FC0A5F" w:rsidRDefault="00C3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Whitehorse Office: PO Box 3123-211 Whitehorse, Yukon Territory Canada Y1A-5P7</w:t>
    </w:r>
  </w:p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F" w:rsidRDefault="00FC0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09E"/>
    <w:multiLevelType w:val="multilevel"/>
    <w:tmpl w:val="A20E9E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5F"/>
    <w:rsid w:val="000F12C6"/>
    <w:rsid w:val="001B5283"/>
    <w:rsid w:val="00AD65C8"/>
    <w:rsid w:val="00C31B92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E8C"/>
  <w15:docId w15:val="{95B1FBA5-E3E4-4261-AF12-1BBAC46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tmockta@yritwc.org</cp:lastModifiedBy>
  <cp:revision>3</cp:revision>
  <dcterms:created xsi:type="dcterms:W3CDTF">2019-08-08T20:16:00Z</dcterms:created>
  <dcterms:modified xsi:type="dcterms:W3CDTF">2019-08-08T20:21:00Z</dcterms:modified>
</cp:coreProperties>
</file>